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2C20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  <w:bookmarkStart w:id="0" w:name="_Hlk155954064"/>
      <w:r>
        <w:rPr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-994410</wp:posOffset>
            </wp:positionH>
            <wp:positionV relativeFrom="paragraph">
              <wp:posOffset>184150</wp:posOffset>
            </wp:positionV>
            <wp:extent cx="994410" cy="91503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  <w:t xml:space="preserve">                </w:t>
      </w: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  <w:drawing>
          <wp:inline distT="0" distB="0" distL="0" distR="0">
            <wp:extent cx="4953635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006C5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</w:p>
    <w:p w14:paraId="63636218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</w:p>
    <w:p w14:paraId="05432922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</w:p>
    <w:p w14:paraId="47F3A68F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</w:p>
    <w:p w14:paraId="00118C57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</w:pP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  <w:t>Solicitud de nuevos miembros de la Sociedad Venezolana</w:t>
      </w:r>
    </w:p>
    <w:p w14:paraId="0DF331CC">
      <w:pPr>
        <w:pStyle w:val="3"/>
        <w:spacing w:beforeAutospacing="0" w:afterAutospacing="0" w:line="210" w:lineRule="atLeast"/>
        <w:jc w:val="both"/>
        <w:textAlignment w:val="baseline"/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VE"/>
        </w:rPr>
      </w:pP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ES"/>
        </w:rPr>
        <w:t xml:space="preserve"> de </w:t>
      </w: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lang w:val="es-VE"/>
        </w:rPr>
        <w:t>Bioanalistas Especialistas (SVBE)</w:t>
      </w:r>
    </w:p>
    <w:p w14:paraId="45CA10B6">
      <w:pPr>
        <w:jc w:val="both"/>
        <w:rPr>
          <w:rFonts w:ascii="Arial" w:hAnsi="Arial" w:cs="Arial"/>
          <w:sz w:val="24"/>
          <w:szCs w:val="24"/>
          <w:lang w:val="es-VE"/>
        </w:rPr>
      </w:pPr>
    </w:p>
    <w:p w14:paraId="73EFF965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 xml:space="preserve">Para ser acreditado como Miembro de la Sociedad Venezolana de </w:t>
      </w:r>
      <w:r>
        <w:rPr>
          <w:rFonts w:ascii="Arial" w:hAnsi="Arial" w:eastAsia="Arial" w:cs="Arial"/>
          <w:color w:val="666666"/>
          <w:lang w:val="es-VE"/>
        </w:rPr>
        <w:t>Bioanalistas Especialistas</w:t>
      </w:r>
      <w:r>
        <w:rPr>
          <w:rFonts w:ascii="Arial" w:hAnsi="Arial" w:eastAsia="Arial" w:cs="Arial"/>
          <w:color w:val="666666"/>
          <w:lang w:val="es-ES"/>
        </w:rPr>
        <w:t>, el aspirante</w:t>
      </w:r>
      <w:r>
        <w:rPr>
          <w:rFonts w:ascii="Arial" w:hAnsi="Arial" w:eastAsia="Arial" w:cs="Arial"/>
          <w:color w:val="666666"/>
          <w:lang w:val="es-VE"/>
        </w:rPr>
        <w:t xml:space="preserve"> debe </w:t>
      </w:r>
      <w:r>
        <w:rPr>
          <w:rFonts w:ascii="Arial" w:hAnsi="Arial" w:eastAsia="Arial" w:cs="Arial"/>
          <w:color w:val="666666"/>
          <w:lang w:val="es-ES"/>
        </w:rPr>
        <w:t xml:space="preserve">cumplir con todos y cada uno de los requisitos establecidos en </w:t>
      </w:r>
      <w:r>
        <w:rPr>
          <w:rFonts w:ascii="Arial" w:hAnsi="Arial" w:eastAsia="Arial" w:cs="Arial"/>
          <w:color w:val="666666"/>
          <w:lang w:val="es-VE"/>
        </w:rPr>
        <w:t>el</w:t>
      </w:r>
      <w:r>
        <w:rPr>
          <w:rFonts w:ascii="Arial" w:hAnsi="Arial" w:eastAsia="Arial" w:cs="Arial"/>
          <w:color w:val="666666"/>
          <w:lang w:val="es-ES"/>
        </w:rPr>
        <w:t xml:space="preserve"> </w:t>
      </w:r>
      <w:r>
        <w:rPr>
          <w:rFonts w:ascii="Arial" w:hAnsi="Arial" w:eastAsia="Arial" w:cs="Arial"/>
          <w:color w:val="666666"/>
          <w:lang w:val="es-VE"/>
        </w:rPr>
        <w:t>E</w:t>
      </w:r>
      <w:r>
        <w:rPr>
          <w:rFonts w:ascii="Arial" w:hAnsi="Arial" w:eastAsia="Arial" w:cs="Arial"/>
          <w:color w:val="666666"/>
          <w:lang w:val="es-ES"/>
        </w:rPr>
        <w:t xml:space="preserve">statuto y </w:t>
      </w:r>
      <w:r>
        <w:rPr>
          <w:rFonts w:ascii="Arial" w:hAnsi="Arial" w:eastAsia="Arial" w:cs="Arial"/>
          <w:color w:val="666666"/>
          <w:lang w:val="es-VE"/>
        </w:rPr>
        <w:t>R</w:t>
      </w:r>
      <w:r>
        <w:rPr>
          <w:rFonts w:ascii="Arial" w:hAnsi="Arial" w:eastAsia="Arial" w:cs="Arial"/>
          <w:color w:val="666666"/>
          <w:lang w:val="es-ES"/>
        </w:rPr>
        <w:t>eglamentos de la SVBE.</w:t>
      </w:r>
    </w:p>
    <w:p w14:paraId="583F8B61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>De igual manera debe enviar un</w:t>
      </w:r>
      <w:r>
        <w:rPr>
          <w:rFonts w:ascii="Arial" w:hAnsi="Arial" w:eastAsia="Arial" w:cs="Arial"/>
          <w:color w:val="666666"/>
          <w:lang w:val="es-VE"/>
        </w:rPr>
        <w:t xml:space="preserve"> oficio</w:t>
      </w:r>
      <w:r>
        <w:rPr>
          <w:rFonts w:ascii="Arial" w:hAnsi="Arial" w:eastAsia="Arial" w:cs="Arial"/>
          <w:color w:val="666666"/>
          <w:lang w:val="es-ES"/>
        </w:rPr>
        <w:t xml:space="preserve"> de solicitud, </w:t>
      </w:r>
      <w:r>
        <w:rPr>
          <w:rFonts w:hint="default" w:ascii="Arial" w:hAnsi="Arial" w:eastAsia="Arial" w:cs="Arial"/>
          <w:color w:val="666666"/>
          <w:lang w:val="es-ES"/>
        </w:rPr>
        <w:t xml:space="preserve">adjuntando </w:t>
      </w:r>
      <w:r>
        <w:rPr>
          <w:rFonts w:ascii="Arial" w:hAnsi="Arial" w:eastAsia="Arial" w:cs="Arial"/>
          <w:color w:val="666666"/>
          <w:lang w:val="es-ES"/>
        </w:rPr>
        <w:t xml:space="preserve"> la planilla de inscripción, llenándola de forma adecuada</w:t>
      </w:r>
      <w:r>
        <w:rPr>
          <w:rFonts w:hint="default" w:ascii="Arial" w:hAnsi="Arial" w:eastAsia="Arial" w:cs="Arial"/>
          <w:color w:val="666666"/>
          <w:lang w:val="es-ES"/>
        </w:rPr>
        <w:t xml:space="preserve"> con todos los datos </w:t>
      </w:r>
      <w:r>
        <w:rPr>
          <w:rFonts w:ascii="Arial" w:hAnsi="Arial" w:eastAsia="Arial" w:cs="Arial"/>
          <w:color w:val="666666"/>
          <w:lang w:val="es-ES"/>
        </w:rPr>
        <w:t>, sin tachaduras respetando los espacios y acompañarl</w:t>
      </w:r>
      <w:r>
        <w:rPr>
          <w:rFonts w:hint="default" w:ascii="Arial" w:hAnsi="Arial" w:eastAsia="Arial" w:cs="Arial"/>
          <w:color w:val="666666"/>
          <w:lang w:val="es-ES"/>
        </w:rPr>
        <w:t>o</w:t>
      </w:r>
      <w:r>
        <w:rPr>
          <w:rFonts w:ascii="Arial" w:hAnsi="Arial" w:eastAsia="Arial" w:cs="Arial"/>
          <w:color w:val="666666"/>
          <w:lang w:val="es-ES"/>
        </w:rPr>
        <w:t xml:space="preserve"> con todos y cada uno de los requisitos enumerados en los </w:t>
      </w:r>
      <w:r>
        <w:rPr>
          <w:rFonts w:ascii="Arial" w:hAnsi="Arial" w:eastAsia="Arial" w:cs="Arial"/>
          <w:color w:val="666666"/>
          <w:lang w:val="es-VE"/>
        </w:rPr>
        <w:t>estam</w:t>
      </w:r>
      <w:r>
        <w:rPr>
          <w:rFonts w:ascii="Arial" w:hAnsi="Arial" w:eastAsia="Arial" w:cs="Arial"/>
          <w:color w:val="666666"/>
          <w:lang w:val="es-ES"/>
        </w:rPr>
        <w:t>entos de la Sociedad.</w:t>
      </w:r>
    </w:p>
    <w:p w14:paraId="18D2F377">
      <w:pPr>
        <w:pStyle w:val="10"/>
        <w:spacing w:beforeAutospacing="0" w:afterAutospacing="0"/>
        <w:ind w:right="1100"/>
        <w:jc w:val="both"/>
        <w:textAlignment w:val="baseline"/>
        <w:rPr>
          <w:rStyle w:val="8"/>
          <w:rFonts w:hint="default" w:ascii="Arial" w:hAnsi="Arial" w:eastAsia="Arial" w:cs="Arial"/>
          <w:lang w:val="es-VE"/>
        </w:rPr>
      </w:pPr>
      <w:r>
        <w:rPr>
          <w:rFonts w:ascii="Arial" w:hAnsi="Arial" w:eastAsia="Arial" w:cs="Arial"/>
          <w:color w:val="FF0000"/>
          <w:lang w:val="es-ES"/>
        </w:rPr>
        <w:t>Estos documentos deben ser enviados a</w:t>
      </w:r>
      <w:r>
        <w:rPr>
          <w:rFonts w:hint="default" w:ascii="Arial" w:hAnsi="Arial" w:eastAsia="Arial" w:cs="Arial"/>
          <w:color w:val="FF0000"/>
          <w:lang w:val="es-ES"/>
        </w:rPr>
        <w:t xml:space="preserve"> los e</w:t>
      </w:r>
      <w:r>
        <w:rPr>
          <w:rFonts w:ascii="Arial" w:hAnsi="Arial" w:eastAsia="Arial" w:cs="Arial"/>
          <w:color w:val="FF0000"/>
          <w:lang w:val="es-ES"/>
        </w:rPr>
        <w:t xml:space="preserve">mail: </w:t>
      </w:r>
      <w:r>
        <w:rPr>
          <w:rFonts w:hint="default" w:ascii="Arial" w:hAnsi="Arial" w:eastAsia="SimSun" w:cs="Arial"/>
          <w:sz w:val="24"/>
          <w:szCs w:val="24"/>
        </w:rPr>
        <w:fldChar w:fldCharType="begin"/>
      </w:r>
      <w:r>
        <w:rPr>
          <w:rFonts w:hint="default" w:ascii="Arial" w:hAnsi="Arial" w:eastAsia="SimSun" w:cs="Arial"/>
          <w:sz w:val="24"/>
          <w:szCs w:val="24"/>
        </w:rPr>
        <w:instrText xml:space="preserve"> HYPERLINK "mailto:svbepresidencia@gmail.com" </w:instrText>
      </w:r>
      <w:r>
        <w:rPr>
          <w:rFonts w:hint="default" w:ascii="Arial" w:hAnsi="Arial" w:eastAsia="SimSun" w:cs="Arial"/>
          <w:sz w:val="24"/>
          <w:szCs w:val="24"/>
        </w:rPr>
        <w:fldChar w:fldCharType="separate"/>
      </w:r>
      <w:r>
        <w:rPr>
          <w:rStyle w:val="8"/>
          <w:rFonts w:hint="default" w:ascii="Arial" w:hAnsi="Arial" w:eastAsia="SimSun" w:cs="Arial"/>
          <w:sz w:val="24"/>
          <w:szCs w:val="24"/>
        </w:rPr>
        <w:t>svbepresidencia@gmail.com</w:t>
      </w:r>
      <w:r>
        <w:rPr>
          <w:rFonts w:hint="default" w:ascii="Arial" w:hAnsi="Arial" w:eastAsia="SimSun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  <w:lang w:val="es-ES"/>
        </w:rPr>
        <w:t xml:space="preserve"> </w:t>
      </w:r>
      <w:r>
        <w:rPr>
          <w:rFonts w:hint="default" w:ascii="Arial" w:hAnsi="Arial" w:eastAsia="Arial" w:cs="Arial"/>
          <w:color w:val="666666"/>
          <w:lang w:val="es-ES"/>
        </w:rPr>
        <w:t xml:space="preserve"> y 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"mailto:svbeadm2022@gmail.com" </w:instrText>
      </w:r>
      <w:r>
        <w:rPr>
          <w:rFonts w:hint="default" w:ascii="Arial" w:hAnsi="Arial" w:cs="Arial"/>
        </w:rPr>
        <w:fldChar w:fldCharType="separate"/>
      </w:r>
      <w:r>
        <w:rPr>
          <w:rStyle w:val="8"/>
          <w:rFonts w:hint="default" w:ascii="Arial" w:hAnsi="Arial" w:eastAsia="Arial" w:cs="Arial"/>
          <w:lang w:val="es-VE"/>
        </w:rPr>
        <w:t>svbeadm2022@gmail.com</w:t>
      </w:r>
      <w:r>
        <w:rPr>
          <w:rStyle w:val="8"/>
          <w:rFonts w:hint="default" w:ascii="Arial" w:hAnsi="Arial" w:eastAsia="Arial" w:cs="Arial"/>
          <w:lang w:val="es-VE"/>
        </w:rPr>
        <w:fldChar w:fldCharType="end"/>
      </w:r>
    </w:p>
    <w:p w14:paraId="5755ACC7">
      <w:pPr>
        <w:pStyle w:val="10"/>
        <w:spacing w:beforeAutospacing="0" w:afterAutospacing="0"/>
        <w:ind w:right="1100"/>
        <w:jc w:val="both"/>
        <w:textAlignment w:val="baseline"/>
        <w:rPr>
          <w:rStyle w:val="8"/>
          <w:rFonts w:hint="default" w:ascii="Arial" w:hAnsi="Arial" w:eastAsia="Arial" w:cs="Arial"/>
          <w:lang w:val="es-VE"/>
        </w:rPr>
      </w:pPr>
    </w:p>
    <w:p w14:paraId="78A1B008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 xml:space="preserve">Una vez recibida la solicitud, será evaluada su petición y se le informará lo más pronto posible sobre su </w:t>
      </w:r>
      <w:r>
        <w:rPr>
          <w:rFonts w:hint="default" w:ascii="Arial" w:hAnsi="Arial" w:eastAsia="Arial" w:cs="Arial"/>
          <w:color w:val="666666"/>
          <w:lang w:val="es-ES"/>
        </w:rPr>
        <w:t>considera</w:t>
      </w:r>
      <w:r>
        <w:rPr>
          <w:rFonts w:ascii="Arial" w:hAnsi="Arial" w:eastAsia="Arial" w:cs="Arial"/>
          <w:color w:val="666666"/>
          <w:lang w:val="es-ES"/>
        </w:rPr>
        <w:t xml:space="preserve">ción en la </w:t>
      </w:r>
      <w:r>
        <w:rPr>
          <w:rFonts w:hint="default" w:ascii="Arial" w:hAnsi="Arial" w:eastAsia="Arial" w:cs="Arial"/>
          <w:color w:val="666666"/>
          <w:lang w:val="es-ES"/>
        </w:rPr>
        <w:t xml:space="preserve">sesion de la Junta Directiva de la </w:t>
      </w:r>
      <w:r>
        <w:rPr>
          <w:rFonts w:ascii="Arial" w:hAnsi="Arial" w:eastAsia="Arial" w:cs="Arial"/>
          <w:color w:val="666666"/>
          <w:lang w:val="es-ES"/>
        </w:rPr>
        <w:t xml:space="preserve">Sociedad. </w:t>
      </w:r>
    </w:p>
    <w:p w14:paraId="568FF51B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>A continuación, podrás descargar la planilla de inscripción, o llenarla </w:t>
      </w:r>
      <w:r>
        <w:rPr>
          <w:rStyle w:val="7"/>
          <w:rFonts w:ascii="Arial" w:hAnsi="Arial" w:eastAsia="Arial" w:cs="Arial"/>
          <w:color w:val="666666"/>
          <w:lang w:val="es-ES"/>
        </w:rPr>
        <w:t>online</w:t>
      </w:r>
      <w:r>
        <w:rPr>
          <w:rFonts w:ascii="Arial" w:hAnsi="Arial" w:eastAsia="Arial" w:cs="Arial"/>
          <w:color w:val="666666"/>
          <w:lang w:val="es-ES"/>
        </w:rPr>
        <w:t> y guardar para luego enviarla.</w:t>
      </w:r>
    </w:p>
    <w:p w14:paraId="6BBAFA80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> </w:t>
      </w:r>
    </w:p>
    <w:p w14:paraId="7F28FDB4">
      <w:pPr>
        <w:pStyle w:val="4"/>
        <w:spacing w:beforeAutospacing="0" w:afterAutospacing="0" w:line="210" w:lineRule="atLeast"/>
        <w:ind w:right="1100"/>
        <w:jc w:val="both"/>
        <w:textAlignment w:val="baseline"/>
        <w:rPr>
          <w:rFonts w:hint="default" w:ascii="Arial" w:hAnsi="Arial" w:cs="Arial"/>
          <w:lang w:val="es-ES"/>
        </w:rPr>
      </w:pPr>
      <w:r>
        <w:fldChar w:fldCharType="begin"/>
      </w:r>
      <w:r>
        <w:instrText xml:space="preserve"> HYPERLINK "https://oncologia.org.ve/wp-content/uploads/2023/11/Planilla-Inscripcion-M.docx" </w:instrText>
      </w:r>
      <w:r>
        <w:fldChar w:fldCharType="separate"/>
      </w:r>
      <w:r>
        <w:rPr>
          <w:rStyle w:val="8"/>
          <w:rFonts w:hint="default" w:ascii="Arial" w:hAnsi="Arial" w:cs="Arial"/>
          <w:u w:val="none"/>
          <w:lang w:val="es-ES"/>
        </w:rPr>
        <w:t>Descargar Planilla</w:t>
      </w:r>
      <w:r>
        <w:rPr>
          <w:rStyle w:val="8"/>
          <w:rFonts w:hint="default" w:ascii="Arial" w:hAnsi="Arial" w:cs="Arial"/>
          <w:u w:val="none"/>
          <w:lang w:val="es-ES"/>
        </w:rPr>
        <w:fldChar w:fldCharType="end"/>
      </w:r>
    </w:p>
    <w:p w14:paraId="6299D04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1D95285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>La planilla, correctamente llenada debe ir acompañada de los siguientes requisitos:</w:t>
      </w:r>
    </w:p>
    <w:p w14:paraId="493FA0C4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>1. Formular una solicitud por escrito dirigida a</w:t>
      </w:r>
      <w:r>
        <w:rPr>
          <w:rFonts w:hint="default" w:ascii="Arial" w:hAnsi="Arial" w:eastAsia="Arial" w:cs="Arial"/>
          <w:color w:val="666666"/>
          <w:lang w:val="es-ES"/>
        </w:rPr>
        <w:t xml:space="preserve"> la </w:t>
      </w:r>
      <w:r>
        <w:rPr>
          <w:rFonts w:ascii="Arial" w:hAnsi="Arial" w:eastAsia="Arial" w:cs="Arial"/>
          <w:color w:val="666666"/>
          <w:lang w:val="es-ES"/>
        </w:rPr>
        <w:t xml:space="preserve"> Presiden</w:t>
      </w:r>
      <w:r>
        <w:rPr>
          <w:rFonts w:hint="default" w:ascii="Arial" w:hAnsi="Arial" w:eastAsia="Arial" w:cs="Arial"/>
          <w:color w:val="666666"/>
          <w:lang w:val="es-ES"/>
        </w:rPr>
        <w:t xml:space="preserve">cia </w:t>
      </w:r>
      <w:r>
        <w:rPr>
          <w:rFonts w:ascii="Arial" w:hAnsi="Arial" w:eastAsia="Arial" w:cs="Arial"/>
          <w:color w:val="666666"/>
          <w:lang w:val="es-ES"/>
        </w:rPr>
        <w:t xml:space="preserve"> y demás Miembros de la Junta Directiva de la Sociedad Venezolana de </w:t>
      </w:r>
      <w:r>
        <w:rPr>
          <w:rFonts w:ascii="Arial" w:hAnsi="Arial" w:eastAsia="Arial" w:cs="Arial"/>
          <w:color w:val="666666"/>
          <w:lang w:val="es-VE"/>
        </w:rPr>
        <w:t>Bioanalistas Especialistas aco</w:t>
      </w:r>
      <w:r>
        <w:rPr>
          <w:rFonts w:ascii="Arial" w:hAnsi="Arial" w:eastAsia="Arial" w:cs="Arial"/>
          <w:color w:val="666666"/>
          <w:lang w:val="es-ES"/>
        </w:rPr>
        <w:t>mpañada de su Currículum Vitae, soportado por:</w:t>
      </w:r>
    </w:p>
    <w:p w14:paraId="274A930C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lang w:val="es-ES"/>
        </w:rPr>
      </w:pPr>
    </w:p>
    <w:p w14:paraId="290760FC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b/>
          <w:bCs/>
          <w:color w:val="666666"/>
          <w:lang w:val="es-VE"/>
        </w:rPr>
      </w:pPr>
      <w:r>
        <w:rPr>
          <w:rFonts w:ascii="Arial" w:hAnsi="Arial" w:eastAsia="Arial" w:cs="Arial"/>
          <w:b/>
          <w:bCs/>
          <w:color w:val="666666"/>
          <w:lang w:val="es-ES"/>
        </w:rPr>
        <w:t xml:space="preserve">· Titulo de </w:t>
      </w:r>
      <w:r>
        <w:rPr>
          <w:rFonts w:ascii="Arial" w:hAnsi="Arial" w:eastAsia="Arial" w:cs="Arial"/>
          <w:b/>
          <w:bCs/>
          <w:color w:val="666666"/>
          <w:lang w:val="es-VE"/>
        </w:rPr>
        <w:t>Licenciado en Bioanálisis</w:t>
      </w:r>
      <w:r>
        <w:rPr>
          <w:rFonts w:ascii="Arial" w:hAnsi="Arial" w:eastAsia="Arial" w:cs="Arial"/>
          <w:b/>
          <w:bCs/>
          <w:color w:val="666666"/>
          <w:lang w:val="es-ES"/>
        </w:rPr>
        <w:br w:type="textWrapping"/>
      </w:r>
      <w:r>
        <w:rPr>
          <w:rFonts w:ascii="Arial" w:hAnsi="Arial" w:eastAsia="Arial" w:cs="Arial"/>
          <w:b/>
          <w:bCs/>
          <w:color w:val="666666"/>
          <w:lang w:val="es-ES"/>
        </w:rPr>
        <w:t xml:space="preserve">· </w:t>
      </w:r>
      <w:r>
        <w:rPr>
          <w:rFonts w:ascii="Arial" w:hAnsi="Arial" w:eastAsia="Arial" w:cs="Arial"/>
          <w:b/>
          <w:bCs/>
          <w:color w:val="666666"/>
          <w:lang w:val="es-VE"/>
        </w:rPr>
        <w:t>Grado</w:t>
      </w:r>
      <w:r>
        <w:rPr>
          <w:rFonts w:ascii="Arial" w:hAnsi="Arial" w:eastAsia="Arial" w:cs="Arial"/>
          <w:b/>
          <w:bCs/>
          <w:color w:val="666666"/>
          <w:lang w:val="es-ES"/>
        </w:rPr>
        <w:t xml:space="preserve"> de Especiali</w:t>
      </w:r>
      <w:r>
        <w:rPr>
          <w:rFonts w:ascii="Arial" w:hAnsi="Arial" w:eastAsia="Arial" w:cs="Arial"/>
          <w:b/>
          <w:bCs/>
          <w:color w:val="666666"/>
          <w:lang w:val="es-VE"/>
        </w:rPr>
        <w:t>sta/Magister/Doctor</w:t>
      </w:r>
      <w:r>
        <w:rPr>
          <w:rFonts w:ascii="Arial" w:hAnsi="Arial" w:eastAsia="Arial" w:cs="Arial"/>
          <w:b/>
          <w:bCs/>
          <w:color w:val="666666"/>
          <w:lang w:val="es-ES"/>
        </w:rPr>
        <w:br w:type="textWrapping"/>
      </w:r>
      <w:r>
        <w:rPr>
          <w:rFonts w:ascii="Arial" w:hAnsi="Arial" w:eastAsia="Arial" w:cs="Arial"/>
          <w:b/>
          <w:bCs/>
          <w:color w:val="666666"/>
          <w:lang w:val="es-ES"/>
        </w:rPr>
        <w:t xml:space="preserve">· Solvencia del Colegio de </w:t>
      </w:r>
      <w:r>
        <w:rPr>
          <w:rFonts w:ascii="Arial" w:hAnsi="Arial" w:eastAsia="Arial" w:cs="Arial"/>
          <w:b/>
          <w:bCs/>
          <w:color w:val="666666"/>
          <w:lang w:val="es-VE"/>
        </w:rPr>
        <w:t>Bioanalistas</w:t>
      </w:r>
    </w:p>
    <w:p w14:paraId="1B207EF6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b/>
          <w:bCs/>
          <w:color w:val="666666"/>
          <w:lang w:val="es-ES"/>
        </w:rPr>
      </w:pPr>
      <w:r>
        <w:rPr>
          <w:rFonts w:ascii="Arial" w:hAnsi="Arial" w:eastAsia="Arial" w:cs="Arial"/>
          <w:b/>
          <w:bCs/>
          <w:color w:val="666666"/>
          <w:lang w:val="es-VE"/>
        </w:rPr>
        <w:t>-Solvencia de INPREBIO</w:t>
      </w:r>
      <w:r>
        <w:rPr>
          <w:rFonts w:ascii="Arial" w:hAnsi="Arial" w:eastAsia="Arial" w:cs="Arial"/>
          <w:b/>
          <w:bCs/>
          <w:color w:val="666666"/>
          <w:lang w:val="es-ES"/>
        </w:rPr>
        <w:br w:type="textWrapping"/>
      </w:r>
      <w:r>
        <w:rPr>
          <w:rFonts w:ascii="Arial" w:hAnsi="Arial" w:eastAsia="Arial" w:cs="Arial"/>
          <w:b/>
          <w:bCs/>
          <w:color w:val="666666"/>
          <w:lang w:val="es-ES"/>
        </w:rPr>
        <w:t>· Fotocopia de Cédula de Identidad</w:t>
      </w:r>
      <w:r>
        <w:rPr>
          <w:rFonts w:ascii="Arial" w:hAnsi="Arial" w:eastAsia="Arial" w:cs="Arial"/>
          <w:b/>
          <w:bCs/>
          <w:color w:val="666666"/>
          <w:lang w:val="es-ES"/>
        </w:rPr>
        <w:br w:type="textWrapping"/>
      </w:r>
      <w:r>
        <w:rPr>
          <w:rFonts w:ascii="Arial" w:hAnsi="Arial" w:eastAsia="Arial" w:cs="Arial"/>
          <w:b/>
          <w:bCs/>
          <w:color w:val="666666"/>
          <w:lang w:val="es-ES"/>
        </w:rPr>
        <w:t>· Foto Carnet reciente</w:t>
      </w:r>
    </w:p>
    <w:p w14:paraId="758CA2D0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cs="Arial"/>
          <w:b/>
          <w:bCs/>
          <w:lang w:val="es-ES"/>
        </w:rPr>
      </w:pPr>
    </w:p>
    <w:p w14:paraId="48B36DEC">
      <w:pPr>
        <w:pStyle w:val="10"/>
        <w:numPr>
          <w:ilvl w:val="0"/>
          <w:numId w:val="1"/>
        </w:numPr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  <w:r>
        <w:rPr>
          <w:rFonts w:ascii="Arial" w:hAnsi="Arial" w:eastAsia="Arial" w:cs="Arial"/>
          <w:color w:val="666666"/>
          <w:lang w:val="es-ES"/>
        </w:rPr>
        <w:t xml:space="preserve">Anexar planilla de solicitud de Inscripción, que deberá ser respaldada por </w:t>
      </w:r>
      <w:r>
        <w:rPr>
          <w:rFonts w:ascii="Arial" w:hAnsi="Arial" w:eastAsia="Arial" w:cs="Arial"/>
          <w:color w:val="666666"/>
          <w:lang w:val="es-VE"/>
        </w:rPr>
        <w:t>un</w:t>
      </w:r>
      <w:r>
        <w:rPr>
          <w:rFonts w:ascii="Arial" w:hAnsi="Arial" w:eastAsia="Arial" w:cs="Arial"/>
          <w:color w:val="666666"/>
          <w:lang w:val="es-ES"/>
        </w:rPr>
        <w:t xml:space="preserve"> Miembro </w:t>
      </w:r>
      <w:r>
        <w:rPr>
          <w:rFonts w:ascii="Arial" w:hAnsi="Arial" w:eastAsia="Arial" w:cs="Arial"/>
          <w:color w:val="666666"/>
          <w:lang w:val="es-VE"/>
        </w:rPr>
        <w:t>Activo/</w:t>
      </w:r>
      <w:r>
        <w:rPr>
          <w:rFonts w:ascii="Arial" w:hAnsi="Arial" w:eastAsia="Arial" w:cs="Arial"/>
          <w:color w:val="666666"/>
          <w:lang w:val="es-ES"/>
        </w:rPr>
        <w:t xml:space="preserve">Titular de la Sociedad Venezolana de </w:t>
      </w:r>
      <w:r>
        <w:rPr>
          <w:rFonts w:ascii="Arial" w:hAnsi="Arial" w:eastAsia="Arial" w:cs="Arial"/>
          <w:color w:val="666666"/>
          <w:lang w:val="es-VE"/>
        </w:rPr>
        <w:t>Bioanalistas Especialistas</w:t>
      </w:r>
      <w:r>
        <w:rPr>
          <w:rFonts w:ascii="Arial" w:hAnsi="Arial" w:eastAsia="Arial" w:cs="Arial"/>
          <w:color w:val="666666"/>
          <w:lang w:val="es-ES"/>
        </w:rPr>
        <w:t>.</w:t>
      </w:r>
    </w:p>
    <w:p w14:paraId="01C5EE2F">
      <w:pPr>
        <w:pStyle w:val="10"/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</w:p>
    <w:p w14:paraId="095F2C46">
      <w:pPr>
        <w:pStyle w:val="4"/>
        <w:spacing w:after="450" w:afterAutospacing="0" w:line="15" w:lineRule="atLeast"/>
        <w:jc w:val="both"/>
        <w:rPr>
          <w:rFonts w:hint="default" w:ascii="Arial" w:hAnsi="Arial" w:eastAsia="Helvetica" w:cs="Arial"/>
          <w:color w:val="949494"/>
        </w:rPr>
      </w:pPr>
      <w:r>
        <w:rPr>
          <w:rFonts w:hint="default" w:ascii="Arial" w:hAnsi="Arial" w:eastAsia="Helvetica" w:cs="Arial"/>
          <w:color w:val="949494"/>
          <w:shd w:val="clear" w:color="auto" w:fill="FFFFFF"/>
        </w:rPr>
        <w:t>Requisitos para la inscripción</w:t>
      </w:r>
    </w:p>
    <w:p w14:paraId="590285A8">
      <w:pPr>
        <w:pStyle w:val="10"/>
        <w:numPr>
          <w:ilvl w:val="0"/>
          <w:numId w:val="2"/>
        </w:numPr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- Petición de ingreso firmada por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 xml:space="preserve"> un 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(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1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) Miembros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Activo/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Titular de la Sociedad Venezolana de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Bioanalistas Especialistas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.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2.- Llenar la planilla de inscripción.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3.- Fondo Negro del Título de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Licenciado en Bioanálisis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.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4.- Fondo Negro del grado que lo acredita como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Especialista, Magister o Doctor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. </w:t>
      </w:r>
      <w:r>
        <w:rPr>
          <w:rFonts w:ascii="Arial" w:hAnsi="Arial" w:eastAsia="Helvetica" w:cs="Arial"/>
          <w:shd w:val="clear" w:color="auto" w:fill="FFFFFF"/>
          <w:lang w:val="es-ES" w:bidi="ar"/>
        </w:rPr>
        <w:t>Aquellos títulos obtenidos en el exterior deben estar validados por el Ministerio de Relaciones Exteriores.</w:t>
      </w:r>
      <w:r>
        <w:rPr>
          <w:rFonts w:ascii="Arial" w:hAnsi="Arial" w:eastAsia="Helvetica" w:cs="Arial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b/>
          <w:bCs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5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.- Una (1) fotografía de frente, tamaño carnet.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8.- Pagar anualidad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24 $.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u w:val="single"/>
          <w:shd w:val="clear" w:color="auto" w:fill="FFFFFF"/>
          <w:lang w:val="es-ES" w:bidi="ar"/>
        </w:rPr>
        <w:t>-. Nombre Beneficiario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: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 xml:space="preserve">SOCIEDAD VENEZOLANA DE </w:t>
      </w: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>BIOANALISTAS ESPECIALSTAS</w:t>
      </w:r>
    </w:p>
    <w:p w14:paraId="50CE6F0F">
      <w:pPr>
        <w:pStyle w:val="10"/>
        <w:tabs>
          <w:tab w:val="left" w:pos="312"/>
        </w:tabs>
        <w:spacing w:beforeAutospacing="0" w:afterAutospacing="0"/>
        <w:ind w:right="1100"/>
        <w:jc w:val="both"/>
        <w:textAlignment w:val="baseline"/>
        <w:rPr>
          <w:rFonts w:ascii="Arial" w:hAnsi="Arial" w:eastAsia="Arial" w:cs="Arial"/>
          <w:color w:val="666666"/>
          <w:lang w:val="es-ES"/>
        </w:rPr>
      </w:pPr>
      <w:r>
        <w:rPr>
          <w:rFonts w:ascii="Arial" w:hAnsi="Arial" w:eastAsia="Helvetica" w:cs="Arial"/>
          <w:color w:val="6E6E6E"/>
          <w:shd w:val="clear" w:color="auto" w:fill="FFFFFF"/>
          <w:lang w:val="es-VE" w:bidi="ar"/>
        </w:rPr>
        <w:t xml:space="preserve">-BANCO DEL TESORO 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t>– Cuenta Corriente</w:t>
      </w:r>
      <w:r>
        <w:rPr>
          <w:rFonts w:ascii="Arial" w:hAnsi="Arial" w:eastAsia="Helvetica" w:cs="Arial"/>
          <w:color w:val="6E6E6E"/>
          <w:shd w:val="clear" w:color="auto" w:fill="FFFFFF"/>
          <w:lang w:val="es-ES" w:bidi="ar"/>
        </w:rPr>
        <w:br w:type="textWrapping"/>
      </w:r>
    </w:p>
    <w:p w14:paraId="1A877FB3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N° de Cuenta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t xml:space="preserve"> en Bolívares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 xml:space="preserve">: </w:t>
      </w:r>
    </w:p>
    <w:p w14:paraId="5B3AA30F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t>0163-0706-80-7063004629</w:t>
      </w:r>
    </w:p>
    <w:p w14:paraId="738E56A8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</w:pPr>
    </w:p>
    <w:p w14:paraId="369F4D90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</w:pPr>
    </w:p>
    <w:p w14:paraId="186F61C2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N° de Cuenta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t xml:space="preserve"> en dólares</w:t>
      </w:r>
    </w:p>
    <w:p w14:paraId="04061E28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t>0163-0706-86-7066000899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:</w:t>
      </w:r>
    </w:p>
    <w:p w14:paraId="79BF8D5D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b/>
          <w:bCs/>
          <w:color w:val="6E6E6E"/>
          <w:sz w:val="24"/>
          <w:szCs w:val="24"/>
          <w:shd w:val="clear" w:color="auto" w:fill="FFFFFF"/>
          <w:lang w:val="es-ES" w:bidi="ar"/>
        </w:rPr>
        <w:t>Rif.: J-00125393-9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Al realizar el pago, enviar el comprobante de transferencia en formato PDF al correo electrónico: </w:t>
      </w:r>
      <w:r>
        <w:fldChar w:fldCharType="begin"/>
      </w:r>
      <w:r>
        <w:instrText xml:space="preserve"> HYPERLINK "mailto:svbeadm2022@gmail.com" </w:instrText>
      </w:r>
      <w:r>
        <w:fldChar w:fldCharType="separate"/>
      </w:r>
      <w:r>
        <w:rPr>
          <w:rStyle w:val="8"/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t>svbeadm2022@gmail.com</w:t>
      </w:r>
      <w:r>
        <w:rPr>
          <w:rStyle w:val="8"/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VE" w:bidi="ar"/>
        </w:rPr>
        <w:fldChar w:fldCharType="end"/>
      </w:r>
    </w:p>
    <w:p w14:paraId="449F28C3">
      <w:pPr>
        <w:pBdr>
          <w:top w:val="single" w:color="E5E5E5" w:sz="12" w:space="11"/>
          <w:left w:val="single" w:color="E5E5E5" w:sz="12" w:space="11"/>
          <w:bottom w:val="single" w:color="E5E5E5" w:sz="12" w:space="11"/>
          <w:right w:val="single" w:color="E5E5E5" w:sz="12" w:space="11"/>
        </w:pBdr>
        <w:shd w:val="clear" w:color="auto" w:fill="FFFFFF"/>
        <w:ind w:left="720"/>
        <w:jc w:val="both"/>
        <w:rPr>
          <w:rFonts w:ascii="Arial" w:hAnsi="Arial" w:eastAsia="Helvetica" w:cs="Arial"/>
          <w:color w:val="6E6E6E"/>
          <w:sz w:val="24"/>
          <w:szCs w:val="24"/>
          <w:lang w:val="es-ES"/>
        </w:rPr>
      </w:pP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.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La anualidad correspondiente debe ser cancelada a las cuentas anteriormente informadas.</w:t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br w:type="textWrapping"/>
      </w:r>
      <w:r>
        <w:rPr>
          <w:rFonts w:ascii="Arial" w:hAnsi="Arial" w:eastAsia="Helvetica" w:cs="Arial"/>
          <w:color w:val="6E6E6E"/>
          <w:sz w:val="24"/>
          <w:szCs w:val="24"/>
          <w:shd w:val="clear" w:color="auto" w:fill="FFFFFF"/>
          <w:lang w:val="es-ES" w:bidi="ar"/>
        </w:rPr>
        <w:t>Los montos están reflejados en USD$, si desea hacer el pago en Bs. Debe realizar el cambio con la tasa al día del BCV.</w:t>
      </w:r>
      <w:bookmarkStart w:id="1" w:name="_GoBack"/>
      <w:bookmarkEnd w:id="1"/>
    </w:p>
    <w:bookmarkEnd w:id="0"/>
    <w:p w14:paraId="72FE46D8">
      <w:pPr>
        <w:jc w:val="both"/>
        <w:rPr>
          <w:rFonts w:ascii="Arial" w:hAnsi="Arial" w:cs="Arial"/>
          <w:sz w:val="24"/>
          <w:szCs w:val="24"/>
          <w:lang w:val="es-ES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320109"/>
      <w:docPartObj>
        <w:docPartGallery w:val="AutoText"/>
      </w:docPartObj>
    </w:sdtPr>
    <w:sdtContent>
      <w:p w14:paraId="7A096F43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4F99CB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4B80"/>
    <w:multiLevelType w:val="singleLevel"/>
    <w:tmpl w:val="BC6B4B8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20A1980"/>
    <w:multiLevelType w:val="singleLevel"/>
    <w:tmpl w:val="720A1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574C6"/>
    <w:rsid w:val="000D4CC3"/>
    <w:rsid w:val="00311B26"/>
    <w:rsid w:val="00340F88"/>
    <w:rsid w:val="00551B35"/>
    <w:rsid w:val="00562BED"/>
    <w:rsid w:val="0071504D"/>
    <w:rsid w:val="00800B37"/>
    <w:rsid w:val="008A242C"/>
    <w:rsid w:val="00921BE3"/>
    <w:rsid w:val="00954652"/>
    <w:rsid w:val="00976774"/>
    <w:rsid w:val="009F48FF"/>
    <w:rsid w:val="00BC14C5"/>
    <w:rsid w:val="00C549C5"/>
    <w:rsid w:val="00C94235"/>
    <w:rsid w:val="00EC3075"/>
    <w:rsid w:val="00F075C9"/>
    <w:rsid w:val="0743202C"/>
    <w:rsid w:val="0BE50B1C"/>
    <w:rsid w:val="147574C6"/>
    <w:rsid w:val="16645FD4"/>
    <w:rsid w:val="1F045A6A"/>
    <w:rsid w:val="26210C1E"/>
    <w:rsid w:val="26FB6383"/>
    <w:rsid w:val="35D32E9B"/>
    <w:rsid w:val="4E7F169D"/>
    <w:rsid w:val="4E8A47E6"/>
    <w:rsid w:val="519C08F1"/>
    <w:rsid w:val="536846E4"/>
    <w:rsid w:val="59FE0CE3"/>
    <w:rsid w:val="779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4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styleId="9">
    <w:name w:val="header"/>
    <w:basedOn w:val="1"/>
    <w:link w:val="13"/>
    <w:uiPriority w:val="0"/>
    <w:pPr>
      <w:tabs>
        <w:tab w:val="center" w:pos="4252"/>
        <w:tab w:val="right" w:pos="8504"/>
      </w:tabs>
    </w:pPr>
  </w:style>
  <w:style w:type="paragraph" w:styleId="10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1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character" w:customStyle="1" w:styleId="12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Encabezado Car"/>
    <w:basedOn w:val="5"/>
    <w:link w:val="9"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4">
    <w:name w:val="Pie de página Car"/>
    <w:basedOn w:val="5"/>
    <w:link w:val="11"/>
    <w:uiPriority w:val="99"/>
    <w:rPr>
      <w:rFonts w:asciiTheme="minorHAnsi" w:hAnsiTheme="minorHAnsi" w:eastAsiaTheme="minorEastAsia" w:cstheme="minorBidi"/>
      <w:lang w:val="en-US" w:eastAsia="zh-CN"/>
    </w:rPr>
  </w:style>
  <w:style w:type="paragraph" w:styleId="15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2603</Characters>
  <Lines>21</Lines>
  <Paragraphs>6</Paragraphs>
  <TotalTime>14</TotalTime>
  <ScaleCrop>false</ScaleCrop>
  <LinksUpToDate>false</LinksUpToDate>
  <CharactersWithSpaces>3070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2024-01-12T16:23:00Z</dcterms:created>
  <dc:creator>Yaniska Franquiz R.</dc:creator>
  <cp:lastModifiedBy>Sociedad venezolana de Bioanal</cp:lastModifiedBy>
  <dcterms:modified xsi:type="dcterms:W3CDTF">2025-09-03T18:57:40Z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A08DBDDFF487420A89CB6142B4CBCC0B_13</vt:lpwstr>
  </property>
</Properties>
</file>